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D6738" w14:textId="60FD256C" w:rsidR="00173D19" w:rsidRPr="00173D19" w:rsidRDefault="00173D19" w:rsidP="00173D19">
      <w:pPr>
        <w:jc w:val="center"/>
        <w:rPr>
          <w:rFonts w:ascii="Arial" w:hAnsi="Arial" w:cs="Arial"/>
          <w:b/>
          <w:bCs/>
          <w:sz w:val="32"/>
          <w:szCs w:val="32"/>
        </w:rPr>
      </w:pPr>
      <w:r w:rsidRPr="00173D19">
        <w:rPr>
          <w:rFonts w:ascii="Arial" w:hAnsi="Arial" w:cs="Arial"/>
          <w:b/>
          <w:bCs/>
          <w:sz w:val="32"/>
          <w:szCs w:val="32"/>
        </w:rPr>
        <w:t>AUTORIZACIÓN PARA PARTICIPAR EN INTERESCOLAR DE SKI</w:t>
      </w:r>
    </w:p>
    <w:p w14:paraId="0093DB4F" w14:textId="72EBBDE6" w:rsidR="00173D19" w:rsidRPr="00173D19" w:rsidRDefault="00173D19" w:rsidP="00173D19">
      <w:pPr>
        <w:jc w:val="center"/>
        <w:rPr>
          <w:rFonts w:ascii="Arial" w:hAnsi="Arial" w:cs="Arial"/>
          <w:b/>
          <w:bCs/>
          <w:sz w:val="32"/>
          <w:szCs w:val="32"/>
        </w:rPr>
      </w:pPr>
      <w:r w:rsidRPr="00173D19">
        <w:rPr>
          <w:rFonts w:ascii="Arial" w:hAnsi="Arial" w:cs="Arial"/>
          <w:b/>
          <w:bCs/>
          <w:sz w:val="32"/>
          <w:szCs w:val="32"/>
        </w:rPr>
        <w:t>2</w:t>
      </w:r>
      <w:r w:rsidR="00655320">
        <w:rPr>
          <w:rFonts w:ascii="Arial" w:hAnsi="Arial" w:cs="Arial"/>
          <w:b/>
          <w:bCs/>
          <w:sz w:val="32"/>
          <w:szCs w:val="32"/>
        </w:rPr>
        <w:t>9</w:t>
      </w:r>
      <w:bookmarkStart w:id="0" w:name="_GoBack"/>
      <w:bookmarkEnd w:id="0"/>
      <w:r w:rsidRPr="00173D19">
        <w:rPr>
          <w:rFonts w:ascii="Arial" w:hAnsi="Arial" w:cs="Arial"/>
          <w:b/>
          <w:bCs/>
          <w:sz w:val="32"/>
          <w:szCs w:val="32"/>
        </w:rPr>
        <w:t>° SNOWLAND CUP</w:t>
      </w:r>
    </w:p>
    <w:p w14:paraId="1EA96E4B" w14:textId="77777777" w:rsidR="00173D19" w:rsidRDefault="00173D19">
      <w:pPr>
        <w:rPr>
          <w:rFonts w:ascii="Arial" w:hAnsi="Arial" w:cs="Arial"/>
          <w:sz w:val="24"/>
          <w:szCs w:val="24"/>
        </w:rPr>
      </w:pPr>
    </w:p>
    <w:p w14:paraId="76A4AB05" w14:textId="64F8F661" w:rsidR="00FD0DB8" w:rsidRPr="00173D19" w:rsidRDefault="006A16A2">
      <w:pPr>
        <w:rPr>
          <w:rFonts w:ascii="Arial" w:hAnsi="Arial" w:cs="Arial"/>
          <w:sz w:val="24"/>
          <w:szCs w:val="24"/>
        </w:rPr>
      </w:pPr>
      <w:r w:rsidRPr="00173D19">
        <w:rPr>
          <w:rFonts w:ascii="Arial" w:hAnsi="Arial" w:cs="Arial"/>
          <w:sz w:val="24"/>
          <w:szCs w:val="24"/>
        </w:rPr>
        <w:t xml:space="preserve">Nombre </w:t>
      </w:r>
      <w:proofErr w:type="gramStart"/>
      <w:r w:rsidRPr="00173D19">
        <w:rPr>
          <w:rFonts w:ascii="Arial" w:hAnsi="Arial" w:cs="Arial"/>
          <w:sz w:val="24"/>
          <w:szCs w:val="24"/>
        </w:rPr>
        <w:t>participante:…</w:t>
      </w:r>
      <w:proofErr w:type="gramEnd"/>
      <w:r w:rsidRPr="00173D19">
        <w:rPr>
          <w:rFonts w:ascii="Arial" w:hAnsi="Arial" w:cs="Arial"/>
          <w:sz w:val="24"/>
          <w:szCs w:val="24"/>
        </w:rPr>
        <w:t>………………………………………………………………………………</w:t>
      </w:r>
    </w:p>
    <w:p w14:paraId="32D3373A" w14:textId="7B4A8A4C" w:rsidR="006A16A2" w:rsidRPr="00173D19" w:rsidRDefault="006A16A2">
      <w:pPr>
        <w:rPr>
          <w:rFonts w:ascii="Arial" w:hAnsi="Arial" w:cs="Arial"/>
          <w:sz w:val="24"/>
          <w:szCs w:val="24"/>
        </w:rPr>
      </w:pPr>
      <w:proofErr w:type="gramStart"/>
      <w:r w:rsidRPr="00173D19">
        <w:rPr>
          <w:rFonts w:ascii="Arial" w:hAnsi="Arial" w:cs="Arial"/>
          <w:sz w:val="24"/>
          <w:szCs w:val="24"/>
        </w:rPr>
        <w:t>Colegio:…</w:t>
      </w:r>
      <w:proofErr w:type="gramEnd"/>
      <w:r w:rsidRPr="00173D19">
        <w:rPr>
          <w:rFonts w:ascii="Arial" w:hAnsi="Arial" w:cs="Arial"/>
          <w:sz w:val="24"/>
          <w:szCs w:val="24"/>
        </w:rPr>
        <w:t>……………………………………………………………………………………………..</w:t>
      </w:r>
    </w:p>
    <w:p w14:paraId="6EBDAC73" w14:textId="519121B4" w:rsidR="006A16A2" w:rsidRPr="00173D19" w:rsidRDefault="006A16A2">
      <w:pPr>
        <w:rPr>
          <w:rFonts w:ascii="Arial" w:hAnsi="Arial" w:cs="Arial"/>
          <w:sz w:val="24"/>
          <w:szCs w:val="24"/>
        </w:rPr>
      </w:pPr>
      <w:r w:rsidRPr="00173D19">
        <w:rPr>
          <w:rFonts w:ascii="Arial" w:hAnsi="Arial" w:cs="Arial"/>
          <w:sz w:val="24"/>
          <w:szCs w:val="24"/>
        </w:rPr>
        <w:t xml:space="preserve">Nombre </w:t>
      </w:r>
      <w:proofErr w:type="gramStart"/>
      <w:r w:rsidRPr="00173D19">
        <w:rPr>
          <w:rFonts w:ascii="Arial" w:hAnsi="Arial" w:cs="Arial"/>
          <w:sz w:val="24"/>
          <w:szCs w:val="24"/>
        </w:rPr>
        <w:t>Apoderado:…</w:t>
      </w:r>
      <w:proofErr w:type="gramEnd"/>
      <w:r w:rsidRPr="00173D19">
        <w:rPr>
          <w:rFonts w:ascii="Arial" w:hAnsi="Arial" w:cs="Arial"/>
          <w:sz w:val="24"/>
          <w:szCs w:val="24"/>
        </w:rPr>
        <w:t>………………………………………………………………………………</w:t>
      </w:r>
    </w:p>
    <w:p w14:paraId="3F6187ED" w14:textId="77777777" w:rsidR="00173D19" w:rsidRDefault="00173D19">
      <w:pPr>
        <w:rPr>
          <w:rFonts w:ascii="Arial" w:hAnsi="Arial" w:cs="Arial"/>
          <w:sz w:val="24"/>
          <w:szCs w:val="24"/>
        </w:rPr>
      </w:pPr>
    </w:p>
    <w:p w14:paraId="6DFCEBCE" w14:textId="38BC106B" w:rsidR="006A16A2" w:rsidRDefault="006A16A2">
      <w:r w:rsidRPr="00173D19">
        <w:rPr>
          <w:rFonts w:ascii="Arial" w:hAnsi="Arial" w:cs="Arial"/>
          <w:sz w:val="24"/>
          <w:szCs w:val="24"/>
        </w:rPr>
        <w:t>Declaro en este documento, lo siguiente</w:t>
      </w:r>
      <w:r w:rsidR="00173D19">
        <w:rPr>
          <w:rFonts w:ascii="Arial" w:hAnsi="Arial" w:cs="Arial"/>
          <w:sz w:val="24"/>
          <w:szCs w:val="24"/>
        </w:rPr>
        <w:t>:</w:t>
      </w:r>
    </w:p>
    <w:p w14:paraId="639CA073" w14:textId="47C6C4EA" w:rsidR="006A16A2" w:rsidRDefault="00173D19">
      <w:r w:rsidRPr="00173D19">
        <w:rPr>
          <w:rFonts w:ascii="Arial" w:hAnsi="Arial" w:cs="Arial"/>
          <w:noProof/>
          <w:sz w:val="24"/>
          <w:szCs w:val="24"/>
          <w:lang w:eastAsia="es-CL"/>
        </w:rPr>
        <mc:AlternateContent>
          <mc:Choice Requires="wps">
            <w:drawing>
              <wp:anchor distT="0" distB="0" distL="114300" distR="114300" simplePos="0" relativeHeight="251659264" behindDoc="0" locked="0" layoutInCell="1" allowOverlap="1" wp14:anchorId="787D9CBB" wp14:editId="02781F82">
                <wp:simplePos x="0" y="0"/>
                <wp:positionH relativeFrom="margin">
                  <wp:align>right</wp:align>
                </wp:positionH>
                <wp:positionV relativeFrom="paragraph">
                  <wp:posOffset>132080</wp:posOffset>
                </wp:positionV>
                <wp:extent cx="6762750" cy="6524625"/>
                <wp:effectExtent l="0" t="0" r="0" b="9525"/>
                <wp:wrapNone/>
                <wp:docPr id="2" name="Cuadro de texto 1">
                  <a:extLst xmlns:a="http://schemas.openxmlformats.org/drawingml/2006/main">
                    <a:ext uri="{FF2B5EF4-FFF2-40B4-BE49-F238E27FC236}">
                      <a16:creationId xmlns:a16="http://schemas.microsoft.com/office/drawing/2014/main" id="{F6773572-8ECE-494F-AA74-34FD5DF1D3A4}"/>
                    </a:ext>
                  </a:extLst>
                </wp:docPr>
                <wp:cNvGraphicFramePr/>
                <a:graphic xmlns:a="http://schemas.openxmlformats.org/drawingml/2006/main">
                  <a:graphicData uri="http://schemas.microsoft.com/office/word/2010/wordprocessingShape">
                    <wps:wsp>
                      <wps:cNvSpPr txBox="1"/>
                      <wps:spPr>
                        <a:xfrm>
                          <a:off x="0" y="0"/>
                          <a:ext cx="6762750" cy="6524625"/>
                        </a:xfrm>
                        <a:prstGeom prst="rect">
                          <a:avLst/>
                        </a:prstGeom>
                        <a:solidFill>
                          <a:sysClr val="window" lastClr="FFFFFF"/>
                        </a:solidFill>
                        <a:ln w="9525" cmpd="sng">
                          <a:noFill/>
                        </a:ln>
                        <a:effectLst/>
                      </wps:spPr>
                      <wps:txbx>
                        <w:txbxContent>
                          <w:p w14:paraId="1B8F3821" w14:textId="77777777" w:rsidR="006A16A2" w:rsidRDefault="006A16A2" w:rsidP="006A16A2">
                            <w:pPr>
                              <w:rPr>
                                <w:rFonts w:ascii="Arial" w:hAnsi="Arial" w:cs="Arial"/>
                                <w:b/>
                                <w:bCs/>
                                <w:color w:val="000000" w:themeColor="dark1"/>
                                <w:sz w:val="20"/>
                                <w:szCs w:val="20"/>
                                <w:lang w:val="es-ES"/>
                              </w:rPr>
                            </w:pPr>
                            <w:r>
                              <w:rPr>
                                <w:rFonts w:ascii="Arial" w:hAnsi="Arial" w:cs="Arial"/>
                                <w:b/>
                                <w:bCs/>
                                <w:color w:val="000000" w:themeColor="dark1"/>
                                <w:sz w:val="20"/>
                                <w:szCs w:val="20"/>
                                <w:lang w:val="es-ES"/>
                              </w:rPr>
                              <w:t>1.- Que cuenta con los conocimientos, entrenamiento, condiciones físicas, de salud y pericia suficiente para la práctica de este deporte a nivel competitivo, así como adecuado equipamiento para ello. Asimismo, que ha tomado conocimiento de las condiciones climatológicas, topográficas y otras condiciones naturales de montaña, que se presentan en el lugar donde se llevará a cabo el campeonato.</w:t>
                            </w:r>
                          </w:p>
                          <w:p w14:paraId="606907F4" w14:textId="77777777" w:rsidR="006A16A2" w:rsidRDefault="006A16A2" w:rsidP="006A16A2">
                            <w:pPr>
                              <w:rPr>
                                <w:rFonts w:ascii="Arial" w:hAnsi="Arial" w:cs="Arial"/>
                                <w:b/>
                                <w:bCs/>
                                <w:color w:val="000000" w:themeColor="dark1"/>
                                <w:sz w:val="20"/>
                                <w:szCs w:val="20"/>
                                <w:lang w:val="es-ES"/>
                              </w:rPr>
                            </w:pPr>
                            <w:r>
                              <w:rPr>
                                <w:rFonts w:ascii="Arial" w:hAnsi="Arial" w:cs="Arial"/>
                                <w:b/>
                                <w:bCs/>
                                <w:color w:val="000000" w:themeColor="dark1"/>
                                <w:sz w:val="20"/>
                                <w:szCs w:val="20"/>
                                <w:lang w:val="es-ES"/>
                              </w:rPr>
                              <w:t> </w:t>
                            </w:r>
                          </w:p>
                          <w:p w14:paraId="3862FDCC" w14:textId="77777777" w:rsidR="006A16A2" w:rsidRDefault="006A16A2" w:rsidP="006A16A2">
                            <w:pPr>
                              <w:rPr>
                                <w:rFonts w:ascii="Arial" w:hAnsi="Arial" w:cs="Arial"/>
                                <w:b/>
                                <w:bCs/>
                                <w:color w:val="000000" w:themeColor="dark1"/>
                                <w:sz w:val="20"/>
                                <w:szCs w:val="20"/>
                                <w:lang w:val="es-ES"/>
                              </w:rPr>
                            </w:pPr>
                            <w:r>
                              <w:rPr>
                                <w:rFonts w:ascii="Arial" w:hAnsi="Arial" w:cs="Arial"/>
                                <w:b/>
                                <w:bCs/>
                                <w:color w:val="000000" w:themeColor="dark1"/>
                                <w:sz w:val="20"/>
                                <w:szCs w:val="20"/>
                                <w:lang w:val="es-ES"/>
                              </w:rPr>
                              <w:t>2.- Que acepta someterse a las normas, instrucciones, recomendaciones, decisiones, etc. que adopten o impongan los organizadores y la Dirección Técnica del Campeonato.</w:t>
                            </w:r>
                          </w:p>
                          <w:p w14:paraId="48AF5300" w14:textId="77777777" w:rsidR="006A16A2" w:rsidRDefault="006A16A2" w:rsidP="006A16A2">
                            <w:pPr>
                              <w:rPr>
                                <w:rFonts w:ascii="Arial" w:hAnsi="Arial" w:cs="Arial"/>
                                <w:b/>
                                <w:bCs/>
                                <w:color w:val="000000" w:themeColor="dark1"/>
                                <w:sz w:val="20"/>
                                <w:szCs w:val="20"/>
                                <w:lang w:val="es-ES"/>
                              </w:rPr>
                            </w:pPr>
                            <w:r>
                              <w:rPr>
                                <w:rFonts w:ascii="Arial" w:hAnsi="Arial" w:cs="Arial"/>
                                <w:b/>
                                <w:bCs/>
                                <w:color w:val="000000" w:themeColor="dark1"/>
                                <w:sz w:val="20"/>
                                <w:szCs w:val="20"/>
                                <w:lang w:val="es-ES"/>
                              </w:rPr>
                              <w:t> </w:t>
                            </w:r>
                          </w:p>
                          <w:p w14:paraId="09100351" w14:textId="77777777" w:rsidR="006A16A2" w:rsidRDefault="006A16A2" w:rsidP="006A16A2">
                            <w:pPr>
                              <w:rPr>
                                <w:rFonts w:ascii="Arial" w:hAnsi="Arial" w:cs="Arial"/>
                                <w:b/>
                                <w:bCs/>
                                <w:color w:val="000000" w:themeColor="dark1"/>
                                <w:sz w:val="20"/>
                                <w:szCs w:val="20"/>
                                <w:lang w:val="es-ES"/>
                              </w:rPr>
                            </w:pPr>
                            <w:r>
                              <w:rPr>
                                <w:rFonts w:ascii="Arial" w:hAnsi="Arial" w:cs="Arial"/>
                                <w:b/>
                                <w:bCs/>
                                <w:color w:val="000000" w:themeColor="dark1"/>
                                <w:sz w:val="20"/>
                                <w:szCs w:val="20"/>
                                <w:lang w:val="es-ES"/>
                              </w:rPr>
                              <w:t xml:space="preserve">3.- Que, en el campeonato y </w:t>
                            </w:r>
                            <w:proofErr w:type="spellStart"/>
                            <w:r>
                              <w:rPr>
                                <w:rFonts w:ascii="Arial" w:hAnsi="Arial" w:cs="Arial"/>
                                <w:b/>
                                <w:bCs/>
                                <w:color w:val="000000" w:themeColor="dark1"/>
                                <w:sz w:val="20"/>
                                <w:szCs w:val="20"/>
                                <w:lang w:val="es-ES"/>
                              </w:rPr>
                              <w:t>aún</w:t>
                            </w:r>
                            <w:proofErr w:type="spellEnd"/>
                            <w:r>
                              <w:rPr>
                                <w:rFonts w:ascii="Arial" w:hAnsi="Arial" w:cs="Arial"/>
                                <w:b/>
                                <w:bCs/>
                                <w:color w:val="000000" w:themeColor="dark1"/>
                                <w:sz w:val="20"/>
                                <w:szCs w:val="20"/>
                                <w:lang w:val="es-ES"/>
                              </w:rPr>
                              <w:t xml:space="preserve"> cuando no reúna las condiciones de experto competidor, en conocimiento de los riesgos inherentes a la práctica de este deporte, asume todos y cada uno de tales riesgos, como decisión libre y racionalmente adoptada. </w:t>
                            </w:r>
                          </w:p>
                          <w:p w14:paraId="465BE582" w14:textId="77777777" w:rsidR="006A16A2" w:rsidRDefault="006A16A2" w:rsidP="006A16A2">
                            <w:pPr>
                              <w:rPr>
                                <w:rFonts w:ascii="Arial" w:hAnsi="Arial" w:cs="Arial"/>
                                <w:b/>
                                <w:bCs/>
                                <w:color w:val="000000" w:themeColor="dark1"/>
                                <w:sz w:val="20"/>
                                <w:szCs w:val="20"/>
                                <w:lang w:val="es-ES"/>
                              </w:rPr>
                            </w:pPr>
                            <w:r>
                              <w:rPr>
                                <w:rFonts w:ascii="Arial" w:hAnsi="Arial" w:cs="Arial"/>
                                <w:b/>
                                <w:bCs/>
                                <w:color w:val="000000" w:themeColor="dark1"/>
                                <w:sz w:val="20"/>
                                <w:szCs w:val="20"/>
                                <w:lang w:val="es-ES"/>
                              </w:rPr>
                              <w:t> </w:t>
                            </w:r>
                          </w:p>
                          <w:p w14:paraId="4E809713" w14:textId="77777777" w:rsidR="006A16A2" w:rsidRDefault="006A16A2" w:rsidP="006A16A2">
                            <w:pPr>
                              <w:rPr>
                                <w:rFonts w:ascii="Arial" w:hAnsi="Arial" w:cs="Arial"/>
                                <w:b/>
                                <w:bCs/>
                                <w:color w:val="000000" w:themeColor="dark1"/>
                                <w:sz w:val="20"/>
                                <w:szCs w:val="20"/>
                                <w:lang w:val="es-ES"/>
                              </w:rPr>
                            </w:pPr>
                            <w:r>
                              <w:rPr>
                                <w:rFonts w:ascii="Arial" w:hAnsi="Arial" w:cs="Arial"/>
                                <w:b/>
                                <w:bCs/>
                                <w:color w:val="000000" w:themeColor="dark1"/>
                                <w:sz w:val="20"/>
                                <w:szCs w:val="20"/>
                                <w:lang w:val="es-ES"/>
                              </w:rPr>
                              <w:t xml:space="preserve"> 4.- Que, como consecuencia de todo lo anterior, al asumir personalmente y exclusivamente los riesgos de su hijo (a) , libera a los Organizadores y auspiciadores de la competencia y Dirección Técnica de la misma, de toda responsabilidad, compensación, reclamo, etc. por cualquier concepto que pudiera derivarse de su participación en las competencias y, en especial,  de cualquier accidente que pudiera sufrir durante su desarrollo y por todo o cualquier daño personal, muerte, daño de propiedad, o pérdida experimentada como resultado de su participación en el campeonato, liberación que hace extensiva a todas aquellas personas que pudieran representarle legalmente, parientes, cónyuge, padres, hijos o herederos. </w:t>
                            </w:r>
                          </w:p>
                          <w:p w14:paraId="36308E7E" w14:textId="77777777" w:rsidR="006A16A2" w:rsidRDefault="006A16A2" w:rsidP="006A16A2">
                            <w:pPr>
                              <w:spacing w:line="260" w:lineRule="exact"/>
                              <w:rPr>
                                <w:rFonts w:ascii="Arial" w:hAnsi="Arial" w:cs="Arial"/>
                                <w:b/>
                                <w:bCs/>
                                <w:color w:val="000000" w:themeColor="dark1"/>
                                <w:sz w:val="20"/>
                                <w:szCs w:val="20"/>
                                <w:lang w:val="es-ES"/>
                              </w:rPr>
                            </w:pPr>
                            <w:r>
                              <w:rPr>
                                <w:rFonts w:ascii="Arial" w:hAnsi="Arial" w:cs="Arial"/>
                                <w:b/>
                                <w:bCs/>
                                <w:color w:val="000000" w:themeColor="dark1"/>
                                <w:sz w:val="20"/>
                                <w:szCs w:val="20"/>
                                <w:lang w:val="es-ES"/>
                              </w:rPr>
                              <w:t> </w:t>
                            </w:r>
                          </w:p>
                          <w:p w14:paraId="7FD74266" w14:textId="77777777" w:rsidR="006A16A2" w:rsidRDefault="006A16A2" w:rsidP="006A16A2">
                            <w:pPr>
                              <w:rPr>
                                <w:rFonts w:ascii="Arial" w:hAnsi="Arial" w:cs="Arial"/>
                                <w:b/>
                                <w:bCs/>
                                <w:color w:val="000000" w:themeColor="dark1"/>
                                <w:sz w:val="20"/>
                                <w:szCs w:val="20"/>
                                <w:lang w:val="es-ES"/>
                              </w:rPr>
                            </w:pPr>
                            <w:r>
                              <w:rPr>
                                <w:rFonts w:ascii="Arial" w:hAnsi="Arial" w:cs="Arial"/>
                                <w:b/>
                                <w:bCs/>
                                <w:color w:val="000000" w:themeColor="dark1"/>
                                <w:sz w:val="20"/>
                                <w:szCs w:val="20"/>
                                <w:lang w:val="es-ES"/>
                              </w:rPr>
                              <w:t>5.- Que cuenta con un seguro de accidentes (Seguro Escolar) y que la respectiva póliza no contiene exclusiones para participar en este tipo de evento.</w:t>
                            </w:r>
                          </w:p>
                          <w:p w14:paraId="001B3FF7" w14:textId="77777777" w:rsidR="006A16A2" w:rsidRDefault="006A16A2" w:rsidP="006A16A2">
                            <w:pPr>
                              <w:spacing w:line="260" w:lineRule="exact"/>
                              <w:rPr>
                                <w:rFonts w:ascii="Arial" w:hAnsi="Arial" w:cs="Arial"/>
                                <w:b/>
                                <w:bCs/>
                                <w:color w:val="000000" w:themeColor="dark1"/>
                                <w:sz w:val="20"/>
                                <w:szCs w:val="20"/>
                                <w:lang w:val="es-ES"/>
                              </w:rPr>
                            </w:pPr>
                            <w:r>
                              <w:rPr>
                                <w:rFonts w:ascii="Arial" w:hAnsi="Arial" w:cs="Arial"/>
                                <w:b/>
                                <w:bCs/>
                                <w:color w:val="000000" w:themeColor="dark1"/>
                                <w:sz w:val="20"/>
                                <w:szCs w:val="20"/>
                                <w:lang w:val="es-ES"/>
                              </w:rPr>
                              <w:t> </w:t>
                            </w:r>
                          </w:p>
                          <w:p w14:paraId="3071926A" w14:textId="77777777" w:rsidR="006A16A2" w:rsidRDefault="006A16A2" w:rsidP="006A16A2">
                            <w:pPr>
                              <w:rPr>
                                <w:rFonts w:ascii="Arial" w:hAnsi="Arial" w:cs="Arial"/>
                                <w:b/>
                                <w:bCs/>
                                <w:color w:val="000000" w:themeColor="dark1"/>
                                <w:sz w:val="20"/>
                                <w:szCs w:val="20"/>
                                <w:lang w:val="es-ES"/>
                              </w:rPr>
                            </w:pPr>
                            <w:r>
                              <w:rPr>
                                <w:rFonts w:ascii="Arial" w:hAnsi="Arial" w:cs="Arial"/>
                                <w:b/>
                                <w:bCs/>
                                <w:color w:val="000000" w:themeColor="dark1"/>
                                <w:sz w:val="20"/>
                                <w:szCs w:val="20"/>
                                <w:lang w:val="es-ES"/>
                              </w:rPr>
                              <w:t>6.- Que en el caso de no tener contratado el Seguro de accidente escolar, asumo los gastos que eventualmente puedan producirse como consecuencia de un accidente del competidor por acciones fuera de pista o en competencia Y ENTREGO ESTA AUTORIZACIÓN LEGALIZADA (NOTARIALMENTE).</w:t>
                            </w:r>
                          </w:p>
                          <w:p w14:paraId="100AC261" w14:textId="77777777" w:rsidR="006A16A2" w:rsidRDefault="006A16A2" w:rsidP="006A16A2">
                            <w:pPr>
                              <w:spacing w:line="260" w:lineRule="exact"/>
                              <w:rPr>
                                <w:rFonts w:ascii="Arial" w:hAnsi="Arial" w:cs="Arial"/>
                                <w:b/>
                                <w:bCs/>
                                <w:color w:val="000000" w:themeColor="dark1"/>
                                <w:sz w:val="20"/>
                                <w:szCs w:val="20"/>
                                <w:lang w:val="es-ES"/>
                              </w:rPr>
                            </w:pPr>
                            <w:r>
                              <w:rPr>
                                <w:rFonts w:ascii="Arial" w:hAnsi="Arial" w:cs="Arial"/>
                                <w:b/>
                                <w:bCs/>
                                <w:color w:val="000000" w:themeColor="dark1"/>
                                <w:sz w:val="20"/>
                                <w:szCs w:val="20"/>
                                <w:lang w:val="es-ES"/>
                              </w:rPr>
                              <w:t> </w:t>
                            </w:r>
                          </w:p>
                          <w:p w14:paraId="07CFCB40" w14:textId="77777777" w:rsidR="006A16A2" w:rsidRDefault="006A16A2" w:rsidP="006A16A2">
                            <w:pPr>
                              <w:spacing w:line="260" w:lineRule="exact"/>
                              <w:rPr>
                                <w:rFonts w:ascii="Arial" w:hAnsi="Arial" w:cs="Arial"/>
                                <w:b/>
                                <w:bCs/>
                                <w:color w:val="000000" w:themeColor="dark1"/>
                                <w:sz w:val="20"/>
                                <w:szCs w:val="20"/>
                                <w:lang w:val="es-ES"/>
                              </w:rPr>
                            </w:pPr>
                            <w:r>
                              <w:rPr>
                                <w:rFonts w:ascii="Arial" w:hAnsi="Arial" w:cs="Arial"/>
                                <w:b/>
                                <w:bCs/>
                                <w:color w:val="000000" w:themeColor="dark1"/>
                                <w:sz w:val="20"/>
                                <w:szCs w:val="20"/>
                                <w:lang w:val="es-ES"/>
                              </w:rPr>
                              <w:t>7.-</w:t>
                            </w:r>
                            <w:r>
                              <w:rPr>
                                <w:rFonts w:ascii="Arial" w:hAnsi="Arial" w:cs="Arial"/>
                                <w:b/>
                                <w:bCs/>
                                <w:caps/>
                                <w:color w:val="000000" w:themeColor="dark1"/>
                                <w:sz w:val="20"/>
                                <w:szCs w:val="20"/>
                                <w:lang w:val="es-ES"/>
                              </w:rPr>
                              <w:t xml:space="preserve"> </w:t>
                            </w:r>
                            <w:r>
                              <w:rPr>
                                <w:rFonts w:ascii="Arial" w:hAnsi="Arial" w:cs="Arial"/>
                                <w:b/>
                                <w:bCs/>
                                <w:color w:val="000000" w:themeColor="dark1"/>
                                <w:sz w:val="20"/>
                                <w:szCs w:val="20"/>
                                <w:lang w:val="es-ES"/>
                              </w:rPr>
                              <w:t>Que, para otorgar esta declaración ha tenido tiempo suficiente para leerla cuidadosamente y comprenderla   con anterioridad a su firma y está consciente que importa la renuncia a ciertos derechos legales, que de otra manera podría eventualmente tener opción de ejercer y que, mediante esta declaración, por su propia y libre voluntad y deseo, genera el pertinente acuerdo que le permite autorizar a su hijo (a) a participar en el campeonato que se llevará a cabo en el Centro de esquí Valle Nevado.</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87D9CBB" id="_x0000_t202" coordsize="21600,21600" o:spt="202" path="m,l,21600r21600,l21600,xe">
                <v:stroke joinstyle="miter"/>
                <v:path gradientshapeok="t" o:connecttype="rect"/>
              </v:shapetype>
              <v:shape id="Cuadro de texto 1" o:spid="_x0000_s1026" type="#_x0000_t202" style="position:absolute;margin-left:481.3pt;margin-top:10.4pt;width:532.5pt;height:51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" fillcolor="window" stroked="f">
                <v:textbox>
                  <w:txbxContent>
                    <w:p w14:paraId="1B8F3821" w14:textId="77777777" w:rsidR="006A16A2" w:rsidRDefault="006A16A2" w:rsidP="006A16A2">
                      <w:pPr>
                        <w:rPr>
                          <w:rFonts w:ascii="Arial" w:hAnsi="Arial" w:cs="Arial"/>
                          <w:b/>
                          <w:bCs/>
                          <w:color w:val="000000" w:themeColor="dark1"/>
                          <w:sz w:val="20"/>
                          <w:szCs w:val="20"/>
                          <w:lang w:val="es-ES"/>
                        </w:rPr>
                      </w:pPr>
                      <w:r>
                        <w:rPr>
                          <w:rFonts w:ascii="Arial" w:hAnsi="Arial" w:cs="Arial"/>
                          <w:b/>
                          <w:bCs/>
                          <w:color w:val="000000" w:themeColor="dark1"/>
                          <w:sz w:val="20"/>
                          <w:szCs w:val="20"/>
                          <w:lang w:val="es-ES"/>
                        </w:rPr>
                        <w:t>1.- Que cuenta con los conocimientos, entrenamiento, condiciones físicas, de salud y pericia suficiente para la práctica de este deporte a nivel competitivo, así como adecuado equipamiento para ello. Asimismo, que ha tomado conocimiento de las condiciones climatológicas, topográficas y otras condiciones naturales de montaña, que se presentan en el lugar donde se llevará a cabo el campeonato.</w:t>
                      </w:r>
                    </w:p>
                    <w:p w14:paraId="606907F4" w14:textId="77777777" w:rsidR="006A16A2" w:rsidRDefault="006A16A2" w:rsidP="006A16A2">
                      <w:pPr>
                        <w:rPr>
                          <w:rFonts w:ascii="Arial" w:hAnsi="Arial" w:cs="Arial"/>
                          <w:b/>
                          <w:bCs/>
                          <w:color w:val="000000" w:themeColor="dark1"/>
                          <w:sz w:val="20"/>
                          <w:szCs w:val="20"/>
                          <w:lang w:val="es-ES"/>
                        </w:rPr>
                      </w:pPr>
                      <w:r>
                        <w:rPr>
                          <w:rFonts w:ascii="Arial" w:hAnsi="Arial" w:cs="Arial"/>
                          <w:b/>
                          <w:bCs/>
                          <w:color w:val="000000" w:themeColor="dark1"/>
                          <w:sz w:val="20"/>
                          <w:szCs w:val="20"/>
                          <w:lang w:val="es-ES"/>
                        </w:rPr>
                        <w:t> </w:t>
                      </w:r>
                    </w:p>
                    <w:p w14:paraId="3862FDCC" w14:textId="77777777" w:rsidR="006A16A2" w:rsidRDefault="006A16A2" w:rsidP="006A16A2">
                      <w:pPr>
                        <w:rPr>
                          <w:rFonts w:ascii="Arial" w:hAnsi="Arial" w:cs="Arial"/>
                          <w:b/>
                          <w:bCs/>
                          <w:color w:val="000000" w:themeColor="dark1"/>
                          <w:sz w:val="20"/>
                          <w:szCs w:val="20"/>
                          <w:lang w:val="es-ES"/>
                        </w:rPr>
                      </w:pPr>
                      <w:r>
                        <w:rPr>
                          <w:rFonts w:ascii="Arial" w:hAnsi="Arial" w:cs="Arial"/>
                          <w:b/>
                          <w:bCs/>
                          <w:color w:val="000000" w:themeColor="dark1"/>
                          <w:sz w:val="20"/>
                          <w:szCs w:val="20"/>
                          <w:lang w:val="es-ES"/>
                        </w:rPr>
                        <w:t>2.- Que acepta someterse a las normas, instrucciones, recomendaciones, decisiones, etc. que adopten o impongan los organizadores y la Dirección Técnica del Campeonato.</w:t>
                      </w:r>
                    </w:p>
                    <w:p w14:paraId="48AF5300" w14:textId="77777777" w:rsidR="006A16A2" w:rsidRDefault="006A16A2" w:rsidP="006A16A2">
                      <w:pPr>
                        <w:rPr>
                          <w:rFonts w:ascii="Arial" w:hAnsi="Arial" w:cs="Arial"/>
                          <w:b/>
                          <w:bCs/>
                          <w:color w:val="000000" w:themeColor="dark1"/>
                          <w:sz w:val="20"/>
                          <w:szCs w:val="20"/>
                          <w:lang w:val="es-ES"/>
                        </w:rPr>
                      </w:pPr>
                      <w:r>
                        <w:rPr>
                          <w:rFonts w:ascii="Arial" w:hAnsi="Arial" w:cs="Arial"/>
                          <w:b/>
                          <w:bCs/>
                          <w:color w:val="000000" w:themeColor="dark1"/>
                          <w:sz w:val="20"/>
                          <w:szCs w:val="20"/>
                          <w:lang w:val="es-ES"/>
                        </w:rPr>
                        <w:t> </w:t>
                      </w:r>
                    </w:p>
                    <w:p w14:paraId="09100351" w14:textId="77777777" w:rsidR="006A16A2" w:rsidRDefault="006A16A2" w:rsidP="006A16A2">
                      <w:pPr>
                        <w:rPr>
                          <w:rFonts w:ascii="Arial" w:hAnsi="Arial" w:cs="Arial"/>
                          <w:b/>
                          <w:bCs/>
                          <w:color w:val="000000" w:themeColor="dark1"/>
                          <w:sz w:val="20"/>
                          <w:szCs w:val="20"/>
                          <w:lang w:val="es-ES"/>
                        </w:rPr>
                      </w:pPr>
                      <w:r>
                        <w:rPr>
                          <w:rFonts w:ascii="Arial" w:hAnsi="Arial" w:cs="Arial"/>
                          <w:b/>
                          <w:bCs/>
                          <w:color w:val="000000" w:themeColor="dark1"/>
                          <w:sz w:val="20"/>
                          <w:szCs w:val="20"/>
                          <w:lang w:val="es-ES"/>
                        </w:rPr>
                        <w:t xml:space="preserve">3.- Que, en el campeonato y aún cuando no reúna las condiciones de experto competidor, en conocimiento de los riesgos inherentes a la práctica de este deporte, asume todos y cada uno de tales riesgos, como decisión libre y racionalmente adoptada. </w:t>
                      </w:r>
                    </w:p>
                    <w:p w14:paraId="465BE582" w14:textId="77777777" w:rsidR="006A16A2" w:rsidRDefault="006A16A2" w:rsidP="006A16A2">
                      <w:pPr>
                        <w:rPr>
                          <w:rFonts w:ascii="Arial" w:hAnsi="Arial" w:cs="Arial"/>
                          <w:b/>
                          <w:bCs/>
                          <w:color w:val="000000" w:themeColor="dark1"/>
                          <w:sz w:val="20"/>
                          <w:szCs w:val="20"/>
                          <w:lang w:val="es-ES"/>
                        </w:rPr>
                      </w:pPr>
                      <w:r>
                        <w:rPr>
                          <w:rFonts w:ascii="Arial" w:hAnsi="Arial" w:cs="Arial"/>
                          <w:b/>
                          <w:bCs/>
                          <w:color w:val="000000" w:themeColor="dark1"/>
                          <w:sz w:val="20"/>
                          <w:szCs w:val="20"/>
                          <w:lang w:val="es-ES"/>
                        </w:rPr>
                        <w:t> </w:t>
                      </w:r>
                    </w:p>
                    <w:p w14:paraId="4E809713" w14:textId="77777777" w:rsidR="006A16A2" w:rsidRDefault="006A16A2" w:rsidP="006A16A2">
                      <w:pPr>
                        <w:rPr>
                          <w:rFonts w:ascii="Arial" w:hAnsi="Arial" w:cs="Arial"/>
                          <w:b/>
                          <w:bCs/>
                          <w:color w:val="000000" w:themeColor="dark1"/>
                          <w:sz w:val="20"/>
                          <w:szCs w:val="20"/>
                          <w:lang w:val="es-ES"/>
                        </w:rPr>
                      </w:pPr>
                      <w:r>
                        <w:rPr>
                          <w:rFonts w:ascii="Arial" w:hAnsi="Arial" w:cs="Arial"/>
                          <w:b/>
                          <w:bCs/>
                          <w:color w:val="000000" w:themeColor="dark1"/>
                          <w:sz w:val="20"/>
                          <w:szCs w:val="20"/>
                          <w:lang w:val="es-ES"/>
                        </w:rPr>
                        <w:t xml:space="preserve"> 4.- Que, como consecuencia de todo lo anterior, al asumir personalmente y exclusivamente los riesgos de su hijo (a) , libera a los Organizadores y auspiciadores de la competencia y Dirección Técnica de la misma, de toda responsabilidad, compensación, reclamo, etc. por cualquier concepto que pudiera derivarse de su participación en las competencias y, en especial,  de cualquier accidente que pudiera sufrir durante su desarrollo y por todo o cualquier daño personal, muerte, daño de propiedad, o pérdida experimentada como resultado de su participación en el campeonato, liberación que hace extensiva a todas aquellas personas que pudieran representarle legalmente, parientes, cónyuge, padres, hijos o herederos. </w:t>
                      </w:r>
                    </w:p>
                    <w:p w14:paraId="36308E7E" w14:textId="77777777" w:rsidR="006A16A2" w:rsidRDefault="006A16A2" w:rsidP="006A16A2">
                      <w:pPr>
                        <w:spacing w:line="260" w:lineRule="exact"/>
                        <w:rPr>
                          <w:rFonts w:ascii="Arial" w:hAnsi="Arial" w:cs="Arial"/>
                          <w:b/>
                          <w:bCs/>
                          <w:color w:val="000000" w:themeColor="dark1"/>
                          <w:sz w:val="20"/>
                          <w:szCs w:val="20"/>
                          <w:lang w:val="es-ES"/>
                        </w:rPr>
                      </w:pPr>
                      <w:r>
                        <w:rPr>
                          <w:rFonts w:ascii="Arial" w:hAnsi="Arial" w:cs="Arial"/>
                          <w:b/>
                          <w:bCs/>
                          <w:color w:val="000000" w:themeColor="dark1"/>
                          <w:sz w:val="20"/>
                          <w:szCs w:val="20"/>
                          <w:lang w:val="es-ES"/>
                        </w:rPr>
                        <w:t> </w:t>
                      </w:r>
                    </w:p>
                    <w:p w14:paraId="7FD74266" w14:textId="77777777" w:rsidR="006A16A2" w:rsidRDefault="006A16A2" w:rsidP="006A16A2">
                      <w:pPr>
                        <w:rPr>
                          <w:rFonts w:ascii="Arial" w:hAnsi="Arial" w:cs="Arial"/>
                          <w:b/>
                          <w:bCs/>
                          <w:color w:val="000000" w:themeColor="dark1"/>
                          <w:sz w:val="20"/>
                          <w:szCs w:val="20"/>
                          <w:lang w:val="es-ES"/>
                        </w:rPr>
                      </w:pPr>
                      <w:r>
                        <w:rPr>
                          <w:rFonts w:ascii="Arial" w:hAnsi="Arial" w:cs="Arial"/>
                          <w:b/>
                          <w:bCs/>
                          <w:color w:val="000000" w:themeColor="dark1"/>
                          <w:sz w:val="20"/>
                          <w:szCs w:val="20"/>
                          <w:lang w:val="es-ES"/>
                        </w:rPr>
                        <w:t>5.- Que cuenta con un seguro de accidentes (Seguro Escolar) y que la respectiva póliza no contiene exclusiones para participar en este tipo de evento.</w:t>
                      </w:r>
                    </w:p>
                    <w:p w14:paraId="001B3FF7" w14:textId="77777777" w:rsidR="006A16A2" w:rsidRDefault="006A16A2" w:rsidP="006A16A2">
                      <w:pPr>
                        <w:spacing w:line="260" w:lineRule="exact"/>
                        <w:rPr>
                          <w:rFonts w:ascii="Arial" w:hAnsi="Arial" w:cs="Arial"/>
                          <w:b/>
                          <w:bCs/>
                          <w:color w:val="000000" w:themeColor="dark1"/>
                          <w:sz w:val="20"/>
                          <w:szCs w:val="20"/>
                          <w:lang w:val="es-ES"/>
                        </w:rPr>
                      </w:pPr>
                      <w:r>
                        <w:rPr>
                          <w:rFonts w:ascii="Arial" w:hAnsi="Arial" w:cs="Arial"/>
                          <w:b/>
                          <w:bCs/>
                          <w:color w:val="000000" w:themeColor="dark1"/>
                          <w:sz w:val="20"/>
                          <w:szCs w:val="20"/>
                          <w:lang w:val="es-ES"/>
                        </w:rPr>
                        <w:t> </w:t>
                      </w:r>
                    </w:p>
                    <w:p w14:paraId="3071926A" w14:textId="77777777" w:rsidR="006A16A2" w:rsidRDefault="006A16A2" w:rsidP="006A16A2">
                      <w:pPr>
                        <w:rPr>
                          <w:rFonts w:ascii="Arial" w:hAnsi="Arial" w:cs="Arial"/>
                          <w:b/>
                          <w:bCs/>
                          <w:color w:val="000000" w:themeColor="dark1"/>
                          <w:sz w:val="20"/>
                          <w:szCs w:val="20"/>
                          <w:lang w:val="es-ES"/>
                        </w:rPr>
                      </w:pPr>
                      <w:r>
                        <w:rPr>
                          <w:rFonts w:ascii="Arial" w:hAnsi="Arial" w:cs="Arial"/>
                          <w:b/>
                          <w:bCs/>
                          <w:color w:val="000000" w:themeColor="dark1"/>
                          <w:sz w:val="20"/>
                          <w:szCs w:val="20"/>
                          <w:lang w:val="es-ES"/>
                        </w:rPr>
                        <w:t>6.- Que en el caso de no tener contratado el Seguro de accidente escolar, asumo los gastos que eventualmente puedan producirse como consecuencia de un accidente del competidor por acciones fuera de pista o en competencia Y ENTREGO ESTA AUTORIZACIÓN LEGALIZADA (NOTARIALMENTE).</w:t>
                      </w:r>
                    </w:p>
                    <w:p w14:paraId="100AC261" w14:textId="77777777" w:rsidR="006A16A2" w:rsidRDefault="006A16A2" w:rsidP="006A16A2">
                      <w:pPr>
                        <w:spacing w:line="260" w:lineRule="exact"/>
                        <w:rPr>
                          <w:rFonts w:ascii="Arial" w:hAnsi="Arial" w:cs="Arial"/>
                          <w:b/>
                          <w:bCs/>
                          <w:color w:val="000000" w:themeColor="dark1"/>
                          <w:sz w:val="20"/>
                          <w:szCs w:val="20"/>
                          <w:lang w:val="es-ES"/>
                        </w:rPr>
                      </w:pPr>
                      <w:r>
                        <w:rPr>
                          <w:rFonts w:ascii="Arial" w:hAnsi="Arial" w:cs="Arial"/>
                          <w:b/>
                          <w:bCs/>
                          <w:color w:val="000000" w:themeColor="dark1"/>
                          <w:sz w:val="20"/>
                          <w:szCs w:val="20"/>
                          <w:lang w:val="es-ES"/>
                        </w:rPr>
                        <w:t> </w:t>
                      </w:r>
                    </w:p>
                    <w:p w14:paraId="07CFCB40" w14:textId="77777777" w:rsidR="006A16A2" w:rsidRDefault="006A16A2" w:rsidP="006A16A2">
                      <w:pPr>
                        <w:spacing w:line="260" w:lineRule="exact"/>
                        <w:rPr>
                          <w:rFonts w:ascii="Arial" w:hAnsi="Arial" w:cs="Arial"/>
                          <w:b/>
                          <w:bCs/>
                          <w:color w:val="000000" w:themeColor="dark1"/>
                          <w:sz w:val="20"/>
                          <w:szCs w:val="20"/>
                          <w:lang w:val="es-ES"/>
                        </w:rPr>
                      </w:pPr>
                      <w:r>
                        <w:rPr>
                          <w:rFonts w:ascii="Arial" w:hAnsi="Arial" w:cs="Arial"/>
                          <w:b/>
                          <w:bCs/>
                          <w:color w:val="000000" w:themeColor="dark1"/>
                          <w:sz w:val="20"/>
                          <w:szCs w:val="20"/>
                          <w:lang w:val="es-ES"/>
                        </w:rPr>
                        <w:t>7.-</w:t>
                      </w:r>
                      <w:r>
                        <w:rPr>
                          <w:rFonts w:ascii="Arial" w:hAnsi="Arial" w:cs="Arial"/>
                          <w:b/>
                          <w:bCs/>
                          <w:caps/>
                          <w:color w:val="000000" w:themeColor="dark1"/>
                          <w:sz w:val="20"/>
                          <w:szCs w:val="20"/>
                          <w:lang w:val="es-ES"/>
                        </w:rPr>
                        <w:t xml:space="preserve"> </w:t>
                      </w:r>
                      <w:r>
                        <w:rPr>
                          <w:rFonts w:ascii="Arial" w:hAnsi="Arial" w:cs="Arial"/>
                          <w:b/>
                          <w:bCs/>
                          <w:color w:val="000000" w:themeColor="dark1"/>
                          <w:sz w:val="20"/>
                          <w:szCs w:val="20"/>
                          <w:lang w:val="es-ES"/>
                        </w:rPr>
                        <w:t>Que, para otorgar esta declaración ha tenido tiempo suficiente para leerla cuidadosamente y comprenderla   con anterioridad a su firma y está consciente que importa la renuncia a ciertos derechos legales, que de otra manera podría eventualmente tener opción de ejercer y que, mediante esta declaración, por su propia y libre voluntad y deseo, genera el pertinente acuerdo que le permite autorizar a su hijo (a) a participar en el campeonato que se llevará a cabo en el Centro de esquí Valle Nevado.</w:t>
                      </w:r>
                    </w:p>
                  </w:txbxContent>
                </v:textbox>
                <w10:wrap anchorx="margin"/>
              </v:shape>
            </w:pict>
          </mc:Fallback>
        </mc:AlternateContent>
      </w:r>
    </w:p>
    <w:p w14:paraId="269CC54D" w14:textId="77777777" w:rsidR="006A16A2" w:rsidRDefault="006A16A2"/>
    <w:p w14:paraId="19D491A9" w14:textId="77777777" w:rsidR="006A16A2" w:rsidRDefault="006A16A2"/>
    <w:p w14:paraId="0675B9EA" w14:textId="77777777" w:rsidR="006A16A2" w:rsidRDefault="006A16A2"/>
    <w:p w14:paraId="17412874" w14:textId="77777777" w:rsidR="006A16A2" w:rsidRDefault="006A16A2"/>
    <w:p w14:paraId="20C9891B" w14:textId="77777777" w:rsidR="006A16A2" w:rsidRDefault="006A16A2"/>
    <w:p w14:paraId="30C83E11" w14:textId="77777777" w:rsidR="006A16A2" w:rsidRDefault="006A16A2"/>
    <w:p w14:paraId="1A24D107" w14:textId="77777777" w:rsidR="006A16A2" w:rsidRDefault="006A16A2"/>
    <w:p w14:paraId="225075FC" w14:textId="77777777" w:rsidR="006A16A2" w:rsidRDefault="006A16A2"/>
    <w:p w14:paraId="1EC1B706" w14:textId="77777777" w:rsidR="006A16A2" w:rsidRDefault="006A16A2"/>
    <w:p w14:paraId="2916EAA6" w14:textId="77777777" w:rsidR="006A16A2" w:rsidRDefault="006A16A2"/>
    <w:p w14:paraId="552E2898" w14:textId="77777777" w:rsidR="006A16A2" w:rsidRDefault="006A16A2"/>
    <w:p w14:paraId="10E7D0E1" w14:textId="77777777" w:rsidR="006A16A2" w:rsidRDefault="006A16A2"/>
    <w:p w14:paraId="79B0FB49" w14:textId="77777777" w:rsidR="006A16A2" w:rsidRDefault="006A16A2"/>
    <w:p w14:paraId="7BDE4105" w14:textId="77777777" w:rsidR="006A16A2" w:rsidRDefault="006A16A2"/>
    <w:p w14:paraId="4CC02088" w14:textId="77777777" w:rsidR="006A16A2" w:rsidRDefault="006A16A2"/>
    <w:p w14:paraId="5E63FD11" w14:textId="77777777" w:rsidR="006A16A2" w:rsidRDefault="006A16A2"/>
    <w:p w14:paraId="6D3BF0C9" w14:textId="77777777" w:rsidR="006A16A2" w:rsidRDefault="006A16A2"/>
    <w:p w14:paraId="721AEC29" w14:textId="77777777" w:rsidR="006A16A2" w:rsidRDefault="006A16A2"/>
    <w:p w14:paraId="53FC2C97" w14:textId="77777777" w:rsidR="006A16A2" w:rsidRDefault="006A16A2"/>
    <w:p w14:paraId="2CC0FAEA" w14:textId="77777777" w:rsidR="006A16A2" w:rsidRDefault="006A16A2"/>
    <w:p w14:paraId="321086C5" w14:textId="5F0745D7" w:rsidR="006A16A2" w:rsidRDefault="006A16A2"/>
    <w:p w14:paraId="232953A7" w14:textId="77777777" w:rsidR="006A16A2" w:rsidRDefault="006A16A2"/>
    <w:p w14:paraId="31D82A42" w14:textId="77777777" w:rsidR="00173D19" w:rsidRDefault="00173D19" w:rsidP="00173D19">
      <w:pPr>
        <w:ind w:left="4248" w:firstLine="708"/>
      </w:pPr>
    </w:p>
    <w:p w14:paraId="6107144E" w14:textId="77777777" w:rsidR="00173D19" w:rsidRDefault="00173D19" w:rsidP="00173D19">
      <w:pPr>
        <w:ind w:left="4248" w:firstLine="708"/>
      </w:pPr>
    </w:p>
    <w:p w14:paraId="209FA620" w14:textId="4CD9F7DF" w:rsidR="006A16A2" w:rsidRDefault="006A16A2" w:rsidP="00173D19">
      <w:pPr>
        <w:ind w:left="4248" w:firstLine="708"/>
      </w:pPr>
      <w:r>
        <w:t>__________________________________________</w:t>
      </w:r>
    </w:p>
    <w:p w14:paraId="30261B36" w14:textId="5C220BBB" w:rsidR="006A16A2" w:rsidRPr="00173D19" w:rsidRDefault="00173D19">
      <w:pPr>
        <w:rPr>
          <w:rFonts w:ascii="Arial" w:hAnsi="Arial" w:cs="Arial"/>
          <w:sz w:val="24"/>
          <w:szCs w:val="24"/>
        </w:rPr>
      </w:pPr>
      <w:r>
        <w:t xml:space="preserve">                              </w:t>
      </w:r>
      <w:r>
        <w:tab/>
      </w:r>
      <w:r>
        <w:tab/>
      </w:r>
      <w:r>
        <w:tab/>
      </w:r>
      <w:r>
        <w:tab/>
      </w:r>
      <w:r>
        <w:tab/>
      </w:r>
      <w:r>
        <w:tab/>
      </w:r>
      <w:r>
        <w:tab/>
      </w:r>
      <w:r w:rsidR="006A16A2" w:rsidRPr="00173D19">
        <w:rPr>
          <w:rFonts w:ascii="Arial" w:hAnsi="Arial" w:cs="Arial"/>
          <w:sz w:val="24"/>
          <w:szCs w:val="24"/>
        </w:rPr>
        <w:t>Firma Apoderado</w:t>
      </w:r>
    </w:p>
    <w:sectPr w:rsidR="006A16A2" w:rsidRPr="00173D19" w:rsidSect="006A16A2">
      <w:pgSz w:w="12240" w:h="20160" w:code="5"/>
      <w:pgMar w:top="851" w:right="851" w:bottom="851" w:left="1134" w:header="425"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A2"/>
    <w:rsid w:val="00173D19"/>
    <w:rsid w:val="00195E62"/>
    <w:rsid w:val="001A71D5"/>
    <w:rsid w:val="00421646"/>
    <w:rsid w:val="005A3A2F"/>
    <w:rsid w:val="00655320"/>
    <w:rsid w:val="006A16A2"/>
    <w:rsid w:val="007808DA"/>
    <w:rsid w:val="0087226D"/>
    <w:rsid w:val="008724D8"/>
    <w:rsid w:val="0099766A"/>
    <w:rsid w:val="00AD3728"/>
    <w:rsid w:val="00DE4B0F"/>
    <w:rsid w:val="00FD0DB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FC3E"/>
  <w15:chartTrackingRefBased/>
  <w15:docId w15:val="{BCC428FF-2649-4458-AFFF-DD308E2B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A2"/>
    <w:pPr>
      <w:spacing w:line="25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6A16A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6A16A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6A16A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6A16A2"/>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6A16A2"/>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6A16A2"/>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6A16A2"/>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6A16A2"/>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6A16A2"/>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16A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A16A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A16A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A16A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A16A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A16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16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16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16A2"/>
    <w:rPr>
      <w:rFonts w:eastAsiaTheme="majorEastAsia" w:cstheme="majorBidi"/>
      <w:color w:val="272727" w:themeColor="text1" w:themeTint="D8"/>
    </w:rPr>
  </w:style>
  <w:style w:type="paragraph" w:styleId="Ttulo">
    <w:name w:val="Title"/>
    <w:basedOn w:val="Normal"/>
    <w:next w:val="Normal"/>
    <w:link w:val="TtuloCar"/>
    <w:uiPriority w:val="10"/>
    <w:qFormat/>
    <w:rsid w:val="006A16A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6A16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16A2"/>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6A16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16A2"/>
    <w:pPr>
      <w:spacing w:before="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6A16A2"/>
    <w:rPr>
      <w:i/>
      <w:iCs/>
      <w:color w:val="404040" w:themeColor="text1" w:themeTint="BF"/>
    </w:rPr>
  </w:style>
  <w:style w:type="paragraph" w:styleId="Prrafodelista">
    <w:name w:val="List Paragraph"/>
    <w:basedOn w:val="Normal"/>
    <w:uiPriority w:val="34"/>
    <w:qFormat/>
    <w:rsid w:val="006A16A2"/>
    <w:pPr>
      <w:spacing w:line="259" w:lineRule="auto"/>
      <w:ind w:left="720"/>
      <w:contextualSpacing/>
    </w:pPr>
    <w:rPr>
      <w:rFonts w:asciiTheme="minorHAnsi" w:eastAsiaTheme="minorHAnsi" w:hAnsiTheme="minorHAnsi" w:cstheme="minorBidi"/>
      <w:kern w:val="2"/>
      <w14:ligatures w14:val="standardContextual"/>
    </w:rPr>
  </w:style>
  <w:style w:type="character" w:styleId="nfasisintenso">
    <w:name w:val="Intense Emphasis"/>
    <w:basedOn w:val="Fuentedeprrafopredeter"/>
    <w:uiPriority w:val="21"/>
    <w:qFormat/>
    <w:rsid w:val="006A16A2"/>
    <w:rPr>
      <w:i/>
      <w:iCs/>
      <w:color w:val="2F5496" w:themeColor="accent1" w:themeShade="BF"/>
    </w:rPr>
  </w:style>
  <w:style w:type="paragraph" w:styleId="Citadestacada">
    <w:name w:val="Intense Quote"/>
    <w:basedOn w:val="Normal"/>
    <w:next w:val="Normal"/>
    <w:link w:val="CitadestacadaCar"/>
    <w:uiPriority w:val="30"/>
    <w:qFormat/>
    <w:rsid w:val="006A16A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6A16A2"/>
    <w:rPr>
      <w:i/>
      <w:iCs/>
      <w:color w:val="2F5496" w:themeColor="accent1" w:themeShade="BF"/>
    </w:rPr>
  </w:style>
  <w:style w:type="character" w:styleId="Referenciaintensa">
    <w:name w:val="Intense Reference"/>
    <w:basedOn w:val="Fuentedeprrafopredeter"/>
    <w:uiPriority w:val="32"/>
    <w:qFormat/>
    <w:rsid w:val="006A16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324</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Antonieta Cantuarias</dc:creator>
  <cp:keywords/>
  <dc:description/>
  <cp:lastModifiedBy>María Antonieta Cantuarias</cp:lastModifiedBy>
  <cp:revision>4</cp:revision>
  <dcterms:created xsi:type="dcterms:W3CDTF">2026-06-11T19:31:00Z</dcterms:created>
  <dcterms:modified xsi:type="dcterms:W3CDTF">2026-06-11T19:53:00Z</dcterms:modified>
</cp:coreProperties>
</file>